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E6" w:rsidRPr="00526139" w:rsidRDefault="00DB0EE6" w:rsidP="000F7955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:rsidR="00DB0EE6" w:rsidRPr="00526139" w:rsidRDefault="00DB0EE6" w:rsidP="000F7955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</w:t>
      </w:r>
    </w:p>
    <w:p w:rsidR="00DB0EE6" w:rsidRPr="00526139" w:rsidRDefault="00DB0EE6" w:rsidP="000F7955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Березовского городского округа</w:t>
      </w:r>
    </w:p>
    <w:p w:rsidR="00DB0EE6" w:rsidRDefault="00DB0EE6" w:rsidP="000F7955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0F79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27.03.2024 №377</w:t>
      </w:r>
    </w:p>
    <w:p w:rsidR="00DB0EE6" w:rsidRDefault="00DB0EE6" w:rsidP="00DB0EE6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E6" w:rsidRDefault="00DB0EE6" w:rsidP="00DB0EE6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E6" w:rsidRDefault="00DB0EE6" w:rsidP="00DB0EE6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E6" w:rsidRPr="00526139" w:rsidRDefault="00DB0EE6" w:rsidP="00DB0E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</w:t>
      </w:r>
    </w:p>
    <w:p w:rsidR="00DB0EE6" w:rsidRDefault="00DB0EE6" w:rsidP="00DB0E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«дорожная карта» по повышению</w:t>
      </w: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эффективности деятельности органов местного самоуправления </w:t>
      </w: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Березовского городского округа на 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5261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DB0EE6" w:rsidRDefault="00DB0EE6" w:rsidP="00DB0E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"/>
        <w:gridCol w:w="1847"/>
        <w:gridCol w:w="709"/>
        <w:gridCol w:w="2693"/>
        <w:gridCol w:w="1418"/>
        <w:gridCol w:w="2693"/>
      </w:tblGrid>
      <w:tr w:rsidR="00DB0EE6" w:rsidRPr="00526139" w:rsidTr="00197CD8">
        <w:trPr>
          <w:trHeight w:val="506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№</w:t>
            </w: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п/п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показателя эффективности деятельности</w:t>
            </w:r>
          </w:p>
        </w:tc>
        <w:tc>
          <w:tcPr>
            <w:tcW w:w="34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 по улучшению значений показателей эффективности деятельности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Срок исполнения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DB0EE6" w:rsidRPr="00526139" w:rsidTr="00197CD8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34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</w:tr>
      <w:tr w:rsidR="00DB0EE6" w:rsidRPr="00526139" w:rsidTr="000F7955"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Экономическое развитие</w:t>
            </w:r>
          </w:p>
        </w:tc>
      </w:tr>
      <w:tr w:rsidR="00DB0EE6" w:rsidRPr="00526139" w:rsidTr="00197CD8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Число субъектов малого и среднего предпринимательства в расчете на 10 тыс. человек населения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1.Формирование благоприятных условий для развития бизнеса;</w:t>
            </w:r>
          </w:p>
          <w:p w:rsidR="00DB0EE6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2.Консультирование субъектов малого и среднего предпринимательства по вопросам рационального ведения бизнеса;</w:t>
            </w:r>
          </w:p>
          <w:p w:rsidR="00DB0EE6" w:rsidRPr="009B67F0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9B67F0">
              <w:rPr>
                <w:sz w:val="21"/>
                <w:szCs w:val="21"/>
                <w:lang w:eastAsia="en-US"/>
              </w:rPr>
              <w:t>3.Пропаганда и популяризация предпринимательской деятельности в рамках подпрограммы 5</w:t>
            </w:r>
          </w:p>
          <w:p w:rsidR="00DB0EE6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9B67F0">
              <w:rPr>
                <w:sz w:val="21"/>
                <w:szCs w:val="21"/>
                <w:lang w:eastAsia="en-US"/>
              </w:rPr>
              <w:t>«Развитие малого и среднего предпринимательства»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</w:t>
            </w:r>
            <w:r>
              <w:rPr>
                <w:sz w:val="21"/>
                <w:szCs w:val="21"/>
                <w:lang w:eastAsia="en-US"/>
              </w:rPr>
              <w:t>8</w:t>
            </w:r>
            <w:r w:rsidRPr="009B67F0">
              <w:rPr>
                <w:sz w:val="21"/>
                <w:szCs w:val="21"/>
                <w:lang w:eastAsia="en-US"/>
              </w:rPr>
              <w:t xml:space="preserve"> года», утвержденной постановлением администрации Березовского городского округа от </w:t>
            </w:r>
            <w:r>
              <w:rPr>
                <w:sz w:val="21"/>
                <w:szCs w:val="21"/>
                <w:lang w:eastAsia="en-US"/>
              </w:rPr>
              <w:t>25</w:t>
            </w:r>
            <w:r w:rsidRPr="009B67F0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eastAsia="en-US"/>
              </w:rPr>
              <w:t>11</w:t>
            </w:r>
            <w:r w:rsidRPr="009B67F0">
              <w:rPr>
                <w:sz w:val="21"/>
                <w:szCs w:val="21"/>
                <w:lang w:eastAsia="en-US"/>
              </w:rPr>
              <w:t>.20</w:t>
            </w:r>
            <w:r>
              <w:rPr>
                <w:sz w:val="21"/>
                <w:szCs w:val="21"/>
                <w:lang w:eastAsia="en-US"/>
              </w:rPr>
              <w:t>22</w:t>
            </w:r>
            <w:r w:rsidRPr="009B67F0">
              <w:rPr>
                <w:sz w:val="21"/>
                <w:szCs w:val="21"/>
                <w:lang w:eastAsia="en-US"/>
              </w:rPr>
              <w:t xml:space="preserve"> №</w:t>
            </w:r>
            <w:r>
              <w:rPr>
                <w:sz w:val="21"/>
                <w:szCs w:val="21"/>
                <w:lang w:eastAsia="en-US"/>
              </w:rPr>
              <w:t>1379</w:t>
            </w:r>
            <w:r w:rsidRPr="009B67F0">
              <w:rPr>
                <w:sz w:val="21"/>
                <w:szCs w:val="21"/>
                <w:lang w:eastAsia="en-US"/>
              </w:rPr>
              <w:t>;</w:t>
            </w:r>
          </w:p>
          <w:p w:rsidR="00DB0EE6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9B38DC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38DC">
              <w:rPr>
                <w:rFonts w:ascii="Times New Roman" w:eastAsia="Times New Roman" w:hAnsi="Times New Roman" w:cs="Times New Roman"/>
                <w:sz w:val="21"/>
                <w:szCs w:val="21"/>
              </w:rPr>
              <w:t>Инвестиционный отдел администрации Березовского городского округа;</w:t>
            </w:r>
          </w:p>
          <w:p w:rsidR="00DB0EE6" w:rsidRPr="00526139" w:rsidRDefault="00DB0EE6" w:rsidP="0045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9B38DC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Муниципальный фонд поддержки предпринимательства Березовского городского округа (далее – МФПП БГО) (по согласованию)</w:t>
            </w:r>
          </w:p>
        </w:tc>
      </w:tr>
      <w:tr w:rsidR="00DB0EE6" w:rsidRPr="00526139" w:rsidTr="00197CD8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среднесписочной численности работников (без внешних</w:t>
            </w:r>
          </w:p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совместителей) малых и средних предприятий в 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1.Работа по взаимодействию с представителями малого и среднего предпринимательства с целью содействия занятости населения;</w:t>
            </w:r>
          </w:p>
          <w:p w:rsidR="00DB0EE6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 w:rsidRPr="009D4BB0">
              <w:rPr>
                <w:sz w:val="21"/>
                <w:szCs w:val="21"/>
                <w:lang w:eastAsia="en-US"/>
              </w:rPr>
              <w:t>2.Реализация подпрограммы 5</w:t>
            </w:r>
          </w:p>
          <w:p w:rsidR="00DB0EE6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«Развитие малого и среднего предпринимательства»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</w:t>
            </w:r>
            <w:r w:rsidRPr="00DD7FCE">
              <w:rPr>
                <w:sz w:val="21"/>
                <w:szCs w:val="21"/>
                <w:lang w:eastAsia="en-US"/>
              </w:rPr>
              <w:t>8</w:t>
            </w:r>
            <w:r>
              <w:rPr>
                <w:sz w:val="21"/>
                <w:szCs w:val="21"/>
                <w:lang w:eastAsia="en-US"/>
              </w:rPr>
              <w:t xml:space="preserve"> года», утвержденной постановлением администрации Березовского городского округа от </w:t>
            </w:r>
            <w:r w:rsidRPr="00DD7FCE">
              <w:rPr>
                <w:sz w:val="21"/>
                <w:szCs w:val="21"/>
                <w:lang w:eastAsia="en-US"/>
              </w:rPr>
              <w:t>25</w:t>
            </w:r>
            <w:r>
              <w:rPr>
                <w:sz w:val="21"/>
                <w:szCs w:val="21"/>
                <w:lang w:eastAsia="en-US"/>
              </w:rPr>
              <w:t>.</w:t>
            </w:r>
            <w:r w:rsidRPr="00DD7FCE">
              <w:rPr>
                <w:sz w:val="21"/>
                <w:szCs w:val="21"/>
                <w:lang w:eastAsia="en-US"/>
              </w:rPr>
              <w:t>11</w:t>
            </w:r>
            <w:r>
              <w:rPr>
                <w:sz w:val="21"/>
                <w:szCs w:val="21"/>
                <w:lang w:eastAsia="en-US"/>
              </w:rPr>
              <w:t>.20</w:t>
            </w:r>
            <w:r w:rsidRPr="00DD7FCE">
              <w:rPr>
                <w:sz w:val="21"/>
                <w:szCs w:val="21"/>
                <w:lang w:eastAsia="en-US"/>
              </w:rPr>
              <w:t>22</w:t>
            </w:r>
            <w:r>
              <w:rPr>
                <w:sz w:val="21"/>
                <w:szCs w:val="21"/>
                <w:lang w:eastAsia="en-US"/>
              </w:rPr>
              <w:t xml:space="preserve"> №</w:t>
            </w:r>
            <w:r w:rsidRPr="00DD7FCE">
              <w:rPr>
                <w:sz w:val="21"/>
                <w:szCs w:val="21"/>
                <w:lang w:eastAsia="en-US"/>
              </w:rPr>
              <w:t>1379</w:t>
            </w:r>
            <w:r>
              <w:rPr>
                <w:sz w:val="21"/>
                <w:szCs w:val="21"/>
                <w:lang w:eastAsia="en-US"/>
              </w:rPr>
              <w:t>;</w:t>
            </w:r>
          </w:p>
          <w:p w:rsidR="00DB0EE6" w:rsidRDefault="00DB0EE6" w:rsidP="004559B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3.Расширение возможностей доступа малых и средних предприятий из числа местных поставщиков  (увеличение доли закупок у субъектов малого предпринимательства) к участию в закупках в соответствии с Федеральным законом от 05.04.2013 №44-ФЗ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0EE6" w:rsidRPr="0053204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2043">
              <w:rPr>
                <w:rFonts w:ascii="Times New Roman" w:eastAsia="Times New Roman" w:hAnsi="Times New Roman" w:cs="Times New Roman"/>
                <w:sz w:val="21"/>
                <w:szCs w:val="21"/>
              </w:rPr>
              <w:t>ГКУ СЗН СО «Березовский центр занятости» (по согласованию);</w:t>
            </w:r>
          </w:p>
          <w:p w:rsidR="00DB0EE6" w:rsidRPr="0053204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20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инвестиционный отдел администрации Березовского городского округа; </w:t>
            </w:r>
          </w:p>
          <w:p w:rsidR="00DB0EE6" w:rsidRPr="00532043" w:rsidRDefault="000F7955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МФПП БГО (по </w:t>
            </w:r>
            <w:r w:rsidR="00DB0EE6" w:rsidRPr="00532043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согласованию);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34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1.Содействие в получении государственных гарантий Свердловской области субъектам инвестиционной деятельности на территории Березовского городского округа;</w:t>
            </w:r>
          </w:p>
          <w:p w:rsidR="00DB0EE6" w:rsidRPr="0091427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42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2.Исполнение Регионального инвестиционного стандарта;</w:t>
            </w:r>
          </w:p>
          <w:p w:rsidR="00DB0EE6" w:rsidRPr="0091427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42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3.Исполнение и реализация Плана мероприятий по повышению позиций Свердловской области в Национальном рейтинге состояния инвестиционного климата;</w:t>
            </w:r>
          </w:p>
          <w:p w:rsidR="00DB0EE6" w:rsidRPr="002F576F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142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F576F">
              <w:rPr>
                <w:rFonts w:ascii="Times New Roman" w:eastAsia="Times New Roman" w:hAnsi="Times New Roman" w:cs="Times New Roman"/>
                <w:sz w:val="21"/>
                <w:szCs w:val="21"/>
              </w:rPr>
              <w:t>4.Реализация «Плана мероприятий (дорожной карты) по улучшению состояния инвестиционного климата в Березовском городском округе на 2024 год» (Рас</w:t>
            </w:r>
            <w:r w:rsidR="000F7955">
              <w:rPr>
                <w:rFonts w:ascii="Times New Roman" w:eastAsia="Times New Roman" w:hAnsi="Times New Roman" w:cs="Times New Roman"/>
                <w:sz w:val="21"/>
                <w:szCs w:val="21"/>
              </w:rPr>
              <w:t>поряжение №28 от 01.02.2024</w:t>
            </w:r>
            <w:r w:rsidRPr="002F576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); 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.Проведение оценки регулирующего воздействия нормативных правовых актов органов местного самоуправления, способных оказать влияние на развитие инвестиционной и предпринимательской деятельности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Инвестиционный отдел администрации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экономики и прогнозирования администрации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«Благоустройство и ЖКХ»</w:t>
            </w:r>
          </w:p>
        </w:tc>
      </w:tr>
      <w:tr w:rsidR="00DB0EE6" w:rsidRPr="00526139" w:rsidTr="00197CD8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Доля площади земельных участков, являющихся объектами </w:t>
            </w: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налогообложения земельным налогом, в общей площади территории городского округа</w:t>
            </w:r>
          </w:p>
        </w:tc>
        <w:tc>
          <w:tcPr>
            <w:tcW w:w="34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Увеличение площадей земельных участков, являющихся объектами налогообложения:</w:t>
            </w: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 продажи земельных участков, находящихся в государственной и муниципальной собственности;</w:t>
            </w: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 переоформления права аренды на земельные</w:t>
            </w:r>
            <w:r w:rsidR="000F79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участки на право собственности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Комитет по управлению имуществом Березовского городского округа; 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отдел архитектуры и градостроительства администрации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правление финансов</w:t>
            </w:r>
            <w:r w:rsidR="005B3C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Березовского городского округа</w:t>
            </w:r>
          </w:p>
        </w:tc>
      </w:tr>
      <w:tr w:rsidR="00DB0EE6" w:rsidRPr="00526139" w:rsidTr="00197CD8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протяженности автомобильных дорог общего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4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1.Строительство, реконструкция, капитальный ремонт и обеспечение сохранности сети автомобильных дорог местного значения в рамках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утвержденной постановлением администрации Березовского городского округа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1379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», подпрограмма 3;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2.Приобретение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«Благоустройств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жилищно-коммунальное хозяйство Березовского городского округа»</w:t>
            </w:r>
          </w:p>
        </w:tc>
      </w:tr>
      <w:tr w:rsidR="00DB0EE6" w:rsidRPr="00526139" w:rsidTr="00197CD8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34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транспортного обслуживания населения Березовского городского округа в рамках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года», утвержденной постановлением администрации Березовского городского округа от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1379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Отдел ЖКХ администрации; 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«Благоустройства и ЖКХ Березовского городского округа»</w:t>
            </w:r>
          </w:p>
        </w:tc>
      </w:tr>
      <w:tr w:rsidR="00DB0EE6" w:rsidRPr="00526139" w:rsidTr="00197CD8"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Среднемесячная номинальная начисленная заработная плата работников: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крупных и средних предприятий и некоммерческих организаций;</w:t>
            </w:r>
          </w:p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муниципальных дошкольных образовательных учреждений;</w:t>
            </w:r>
          </w:p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муниципальных образовательных учреждений;</w:t>
            </w:r>
          </w:p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учителей муниципальных </w:t>
            </w:r>
            <w:proofErr w:type="spellStart"/>
            <w:proofErr w:type="gramStart"/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общеобразователь</w:t>
            </w:r>
            <w:r w:rsidR="005B3CF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ных</w:t>
            </w:r>
            <w:proofErr w:type="spellEnd"/>
            <w:proofErr w:type="gramEnd"/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учреждений;</w:t>
            </w:r>
          </w:p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муниципальных учреждений культуры и искусства;</w:t>
            </w:r>
          </w:p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муниципальных учреждений физической культуры и спорта</w:t>
            </w:r>
          </w:p>
        </w:tc>
        <w:tc>
          <w:tcPr>
            <w:tcW w:w="34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1.Мониторинг заработной платы по крупным и средним организациям по видам экономической деятельности;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2.Доведение заработной платы отдельных категорий работников бюджетной сферы до уровня, установленного в Указе Президента Российской Федерации;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3.Проведение мониторинга своевременности выплаты и уровня среднемесячной заработной платы работников учреждений социальной сферы в Березовском городском округе;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4.Реализация мероприятий по сокращению «теневой»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заработной платы и </w:t>
            </w:r>
            <w:r w:rsidR="000F7955">
              <w:rPr>
                <w:rFonts w:ascii="Times New Roman" w:eastAsia="Times New Roman" w:hAnsi="Times New Roman" w:cs="Times New Roman"/>
                <w:sz w:val="21"/>
                <w:szCs w:val="21"/>
              </w:rPr>
              <w:t>неформальной занятости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финансов 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ерезовского городского округа; 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правление образования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Березовского городского округа;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правление культуры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молодежной политики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физической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культуры и спорта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тдел экономики и прогнозирования администрации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Березовского городского округа</w:t>
            </w:r>
          </w:p>
        </w:tc>
      </w:tr>
      <w:tr w:rsidR="00DB0EE6" w:rsidRPr="00526139" w:rsidTr="000F7955"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Дошкольное образование</w:t>
            </w:r>
          </w:p>
        </w:tc>
      </w:tr>
      <w:tr w:rsidR="00DB0EE6" w:rsidRPr="00526139" w:rsidTr="00197CD8">
        <w:trPr>
          <w:trHeight w:val="1550"/>
        </w:trPr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одного до шести лет</w:t>
            </w:r>
          </w:p>
        </w:tc>
        <w:tc>
          <w:tcPr>
            <w:tcW w:w="269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1.Обеспечение доступности дошкольного образования для детей в возрасте от 1-6 лет;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2.Реализация муниципальной программы Березовского городского округа «Развитие системы образования Березовского городского округа 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года», утвержденной постановлением администрации Березовского городского округа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1379-2</w:t>
            </w:r>
          </w:p>
        </w:tc>
        <w:tc>
          <w:tcPr>
            <w:tcW w:w="14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Березовского городского округа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A6121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A6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Своевременное планирование проведения ремонтов в муниципальных дошкольных образовательных учреждениях. </w:t>
            </w:r>
          </w:p>
          <w:p w:rsidR="00DB0EE6" w:rsidRPr="00A6121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2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2024 году запланированы ремонты различной направленности в дошкольных образовательных организациях: БМАДОУ «Детский сад №12», </w:t>
            </w:r>
          </w:p>
          <w:p w:rsidR="00DB0EE6" w:rsidRPr="00A6121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211">
              <w:rPr>
                <w:rFonts w:ascii="Times New Roman" w:eastAsia="Times New Roman" w:hAnsi="Times New Roman" w:cs="Times New Roman"/>
                <w:sz w:val="21"/>
                <w:szCs w:val="21"/>
              </w:rPr>
              <w:t>БМАДОУ «Детский сад №16»,</w:t>
            </w:r>
          </w:p>
          <w:p w:rsidR="00DB0EE6" w:rsidRPr="00A6121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211">
              <w:rPr>
                <w:rFonts w:ascii="Times New Roman" w:eastAsia="Times New Roman" w:hAnsi="Times New Roman" w:cs="Times New Roman"/>
                <w:sz w:val="21"/>
                <w:szCs w:val="21"/>
              </w:rPr>
              <w:t>БМАДОУ «Детский сад №17»,</w:t>
            </w:r>
          </w:p>
          <w:p w:rsidR="00DB0EE6" w:rsidRPr="00A6121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211">
              <w:rPr>
                <w:rFonts w:ascii="Times New Roman" w:eastAsia="Times New Roman" w:hAnsi="Times New Roman" w:cs="Times New Roman"/>
                <w:sz w:val="21"/>
                <w:szCs w:val="21"/>
              </w:rPr>
              <w:t>БМАДОУ «Детский сад №18»,</w:t>
            </w:r>
          </w:p>
          <w:p w:rsidR="00DB0EE6" w:rsidRPr="00A6121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211">
              <w:rPr>
                <w:rFonts w:ascii="Times New Roman" w:eastAsia="Times New Roman" w:hAnsi="Times New Roman" w:cs="Times New Roman"/>
                <w:sz w:val="21"/>
                <w:szCs w:val="21"/>
              </w:rPr>
              <w:t>БМАДОУ «Детский сад №19»,</w:t>
            </w:r>
          </w:p>
          <w:p w:rsidR="00DB0EE6" w:rsidRPr="00A6121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211">
              <w:rPr>
                <w:rFonts w:ascii="Times New Roman" w:eastAsia="Times New Roman" w:hAnsi="Times New Roman" w:cs="Times New Roman"/>
                <w:sz w:val="21"/>
                <w:szCs w:val="21"/>
              </w:rPr>
              <w:t>БМАДОУ «Детский сад № 22»,</w:t>
            </w:r>
          </w:p>
          <w:p w:rsidR="00DB0EE6" w:rsidRPr="00A6121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21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БМАДОУ «Детский сад №39»,</w:t>
            </w:r>
          </w:p>
          <w:p w:rsidR="00DB0EE6" w:rsidRPr="00A61211" w:rsidRDefault="000F7955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БМАДОУ «Детский сад №40»;</w:t>
            </w:r>
          </w:p>
          <w:p w:rsidR="00DB0EE6" w:rsidRPr="009C7CEF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7C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2.Составление проектно-сметной документации </w:t>
            </w:r>
            <w:r w:rsidRPr="009C7CE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для включения в план по проведению капитальных ремонтов в</w:t>
            </w:r>
            <w:r w:rsidRPr="009C7C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2025 </w:t>
            </w:r>
            <w:r w:rsidRPr="009C7CE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-2026 годах</w:t>
            </w:r>
            <w:r w:rsidRPr="009C7CEF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DB0EE6" w:rsidRPr="009C7CEF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7C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БМАДОУ «Детский сад №2», </w:t>
            </w:r>
          </w:p>
          <w:p w:rsidR="00DB0EE6" w:rsidRPr="009C7CEF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7CEF">
              <w:rPr>
                <w:rFonts w:ascii="Times New Roman" w:eastAsia="Times New Roman" w:hAnsi="Times New Roman" w:cs="Times New Roman"/>
                <w:sz w:val="21"/>
                <w:szCs w:val="21"/>
              </w:rPr>
              <w:t>БМАДОУ «Детский сад №5»,</w:t>
            </w:r>
          </w:p>
          <w:p w:rsidR="00DB0EE6" w:rsidRPr="00A61211" w:rsidRDefault="005B3CF8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БМАДОУ «Детский сад №22»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образования Березовского городского округа; 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МКУ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«Управление капитального строительства Березовского городского округа»</w:t>
            </w:r>
          </w:p>
        </w:tc>
      </w:tr>
      <w:tr w:rsidR="00DB0EE6" w:rsidRPr="00526139" w:rsidTr="000F7955"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Общее и дополнительное образование</w:t>
            </w:r>
          </w:p>
        </w:tc>
      </w:tr>
      <w:tr w:rsidR="00DB0EE6" w:rsidRPr="00526139" w:rsidTr="00197CD8">
        <w:trPr>
          <w:trHeight w:val="443"/>
        </w:trPr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1.Выявление факторов, влияющих на уровень учебных достижений обучающихся (уровень квалификации учителя; общеобразовательная программа; учебники, применяемые в образовательном процессе; количество часов учебного плана, отведенного на преподавание);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2.Проведение подготовки и переподготовки современных педагогических кадров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образования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096837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96837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096837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0968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Модернизация материально-технической и технологической базы обучения, а также реализация требований федеральных государственных образовательных стандартов к условиям обучения в 2024 году: </w:t>
            </w:r>
          </w:p>
          <w:p w:rsidR="00DB0EE6" w:rsidRPr="00096837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09683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БМАОУ СОШ №55 создание детского технопарка «</w:t>
            </w:r>
            <w:proofErr w:type="spellStart"/>
            <w:r w:rsidRPr="0009683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Кванториум</w:t>
            </w:r>
            <w:proofErr w:type="spellEnd"/>
            <w:r w:rsidRPr="0009683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» с оснащением высокотехнологичным оборудованием, нацеленным на подготовку новых высококвалифицированных инженерных кадров, разработку, тестирование и внедрение инновационных технологий и идей,</w:t>
            </w:r>
          </w:p>
          <w:p w:rsidR="00DB0EE6" w:rsidRPr="00096837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09683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БМАОУ лицей №3 «Альянс» оборудование кабинетов в рамках </w:t>
            </w:r>
            <w:r w:rsidRPr="0009683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lastRenderedPageBreak/>
              <w:t>областного проекта «Медицинские классы»,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09683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создание мест дополнительного образования детей в БМАОУ СОШ №1 (20 мест для развития школьного музея), БМАОУ СОШ №9 и БМАОУ СОШ №11 (по 20 мест для развития школьных театров). </w:t>
            </w:r>
          </w:p>
          <w:p w:rsidR="00DB0EE6" w:rsidRPr="00096837" w:rsidRDefault="000F7955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2.</w:t>
            </w:r>
            <w:r w:rsidR="00DB0E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Строительство новой школы на 825 мест на условиях государственно-ча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стного партнерства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, ул.</w:t>
            </w:r>
            <w:r w:rsidR="00DB0E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Победы,4 </w:t>
            </w:r>
            <w:r w:rsidR="00197CD8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           </w:t>
            </w:r>
            <w:r w:rsidR="00DB0EE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(район Уют-Сити).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образования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Своевременное планирование проведения ремонтов в муниципальных образовательных учреждениях.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2024 году запланированы ремонты различной направленности в образовательных организациях: БМАОУ СОШ №1, 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СОШ №2,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БМАОУ лицей №3 «Альянс», 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БМАОУ «Гимназия №5», 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«Лицей №7»,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БМАОУ СОШ №8, 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БМАОУ СОШ №9, 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СОШ №10,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СОШ №11,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СОШ №21,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СОШ №23,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СОШ №29 «Школа на</w:t>
            </w:r>
            <w:r w:rsidRPr="00193423">
              <w:rPr>
                <w:rFonts w:ascii="Times New Roman" w:eastAsia="Times New Roman" w:hAnsi="Times New Roman" w:cs="Times New Roman"/>
                <w:strike/>
                <w:sz w:val="21"/>
                <w:szCs w:val="21"/>
              </w:rPr>
              <w:t xml:space="preserve"> </w:t>
            </w: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твоем берегу»,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ООШ №30,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СОШ №33,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3423">
              <w:rPr>
                <w:rFonts w:ascii="Times New Roman" w:eastAsia="Times New Roman" w:hAnsi="Times New Roman" w:cs="Times New Roman"/>
                <w:sz w:val="21"/>
                <w:szCs w:val="21"/>
              </w:rPr>
              <w:t>БМАОУ СОШ №55.</w:t>
            </w:r>
          </w:p>
          <w:p w:rsidR="00DB0EE6" w:rsidRPr="00407BF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07BF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2.Составление проектно-сметной документации для включения в план по проведению капитальных ремонтов в 2025 -2026 годах:</w:t>
            </w:r>
          </w:p>
          <w:p w:rsidR="00DB0EE6" w:rsidRPr="00407BF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07BF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БМАОУ СОШ №2</w:t>
            </w:r>
          </w:p>
          <w:p w:rsidR="00DB0EE6" w:rsidRPr="00193423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образования Березовского городского округа; 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МКУ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«Управление капитального строительства Березовского городского округа»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Доля детей первой и второй групп здоровья в общей численности обучающихся в муниципальных общеобразовательных 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учреждениях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1.Проведение мониторинга состояния здоровья, физического развития и физической подготовленности учащихся; 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2.Проведение профилактической работы по предупреждению заболеваний школьников;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3.Обеспечение детей горячим питанием в течение учебного дня;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4.Организация отдыха и оздоровления детей в каникулярное время;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5.Лицензирование медицинских кабинетов в образовательных организациях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учебного года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образования Березовского городского округа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ГАУЗ СО «Березовская ЦГБ» (по согласованию)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15.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муниципальной программы Березовского городского округа «Развитие системы образования Березовского городского округа 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года», утвержденной постановлением администрации Березовского городского округа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1379-2.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Березовского городского округа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муниципальной программы Березовского городского округа «Развитие системы образования Березовского городского округа 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года»,</w:t>
            </w:r>
            <w:r w:rsidRPr="004D22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утвержденной постановлением администрации Березовского городского округа от 25.11.2022 №1379-2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 «Качество образования как основа благополучия»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образования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1.Сохранение и развитие сети учреждений дополнительного образования, расширение спектра предоставляемых ими услуг;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5929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досуга детей и учащихся через реализацию проектов и акций различной направленности: гражданско-патриотические, спортивно-оздоровитель</w:t>
            </w:r>
            <w:r w:rsidR="000F7955">
              <w:rPr>
                <w:rFonts w:ascii="Times New Roman" w:eastAsia="Times New Roman" w:hAnsi="Times New Roman" w:cs="Times New Roman"/>
                <w:sz w:val="21"/>
                <w:szCs w:val="21"/>
              </w:rPr>
              <w:t>ные, художественно-эстетические;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3.Организация и проведение работы по привлечению детей и подростков к участию в творческих конкурсных мероприятиях, фестивалях, выставках, соревнованиях регионального, всероссийского, международного уровней и городских</w:t>
            </w:r>
            <w:r w:rsidR="000F79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мероприятиях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образования 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ерезовского городского округа; 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правление культуры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молодежной политики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Березовского городского округа</w:t>
            </w:r>
          </w:p>
        </w:tc>
      </w:tr>
      <w:tr w:rsidR="00DB0EE6" w:rsidRPr="00526139" w:rsidTr="000F7955"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Культура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Уровень фактической обеспеченности учреждениями культуры от нормативной потребности:</w:t>
            </w:r>
          </w:p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клубами и учреждениями клубного типа; </w:t>
            </w:r>
          </w:p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библиотеками;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парками культуры и отдыха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концертными организациями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1.Реализация муниципальной программы Березовского городского округа «Развитие культуры,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искусства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молодежной политики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Березовском городском округе 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года», утвержденной постановлением администрации Березовского городского округа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972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43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культуры и молодежной политики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1.Модернизация и укрепление материально-технической базы учреждений культуры городского округа;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2.Своевременное планирование и проведение ремонтов в учреждениях культуры городского округа</w:t>
            </w:r>
            <w:r w:rsidRPr="003E01B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в 2024 году запланированы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ремонты </w:t>
            </w:r>
            <w:r w:rsidRPr="00D86F87">
              <w:rPr>
                <w:rFonts w:ascii="Times New Roman" w:eastAsia="Times New Roman" w:hAnsi="Times New Roman" w:cs="Times New Roman"/>
                <w:sz w:val="21"/>
                <w:szCs w:val="21"/>
              </w:rPr>
              <w:t>различной направленности 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следующих учреждениях: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БМБУК «ГКДЦ»,</w:t>
            </w:r>
          </w:p>
          <w:p w:rsidR="00DB0EE6" w:rsidRPr="003E01BE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БМБУК «ЦБС»,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БМБУ ДО «ДШИ №1»,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БМБУ ДО «ДШИ №2»,</w:t>
            </w:r>
          </w:p>
          <w:p w:rsidR="00DB0EE6" w:rsidRPr="00526139" w:rsidRDefault="000F7955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БМБУ ДО 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п.</w:t>
            </w:r>
            <w:r w:rsidR="00DB0EE6">
              <w:rPr>
                <w:rFonts w:ascii="Times New Roman" w:eastAsia="Times New Roman" w:hAnsi="Times New Roman" w:cs="Times New Roman"/>
                <w:sz w:val="21"/>
                <w:szCs w:val="21"/>
              </w:rPr>
              <w:t>Монетного</w:t>
            </w:r>
            <w:proofErr w:type="spellEnd"/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правление культуры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молодежной политики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Березовского городского округа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0F7955"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9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1.Реализация муниципальной программы Березовского городского округа «Развитие физической культуры и спорта, и работы с молодежью в Березовском городском округе 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года», утвержденно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постановлением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администрации Березовского городского округа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945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«Развитие физической культуры и спорта»;</w:t>
            </w:r>
          </w:p>
          <w:p w:rsidR="00DB0EE6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.Организация и проведение мероприятий в сфере физической культуры и спорта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физической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культуры и спорта</w:t>
            </w:r>
            <w:r w:rsidR="000F79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Березовского городского округа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Доля обучающихся, систематически занимающихся физической культурой и спортом, в общей </w:t>
            </w: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численности обучающихся</w:t>
            </w: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0F7955">
        <w:trPr>
          <w:trHeight w:val="254"/>
        </w:trPr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DB0EE6" w:rsidRPr="00526139" w:rsidTr="00197CD8">
        <w:trPr>
          <w:trHeight w:val="699"/>
        </w:trPr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2556" w:type="dxa"/>
            <w:gridSpan w:val="2"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B7B70">
              <w:rPr>
                <w:rFonts w:ascii="Times New Roman" w:eastAsiaTheme="minorEastAsia" w:hAnsi="Times New Roman" w:cs="Times New Roman"/>
              </w:rPr>
              <w:t xml:space="preserve">Общая площадь жилых помещений, приходящаяся в среднем на одного жителя, всего </w:t>
            </w: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B7B70">
              <w:rPr>
                <w:rFonts w:ascii="Times New Roman" w:eastAsiaTheme="minorEastAsia" w:hAnsi="Times New Roman" w:cs="Times New Roman"/>
              </w:rPr>
              <w:t>в том числе введенная в действие за один год</w:t>
            </w: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hideMark/>
          </w:tcPr>
          <w:p w:rsidR="00DB0EE6" w:rsidRPr="00526139" w:rsidRDefault="00DB0EE6" w:rsidP="004559BF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1.Обеспечение документами территориального планирования, градостроительного зонирования и документацией по планировке территории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.Ежемесячный мониторинг ввода жилья на территории Березовского городского округа</w:t>
            </w:r>
            <w:r w:rsidRPr="00376766">
              <w:rPr>
                <w:rFonts w:ascii="Times New Roman" w:eastAsia="Times New Roman" w:hAnsi="Times New Roman" w:cs="Times New Roman"/>
                <w:sz w:val="21"/>
                <w:szCs w:val="21"/>
              </w:rPr>
              <w:t>, 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3767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 объем ввода жилья – </w:t>
            </w:r>
            <w:r w:rsidR="000F7955">
              <w:rPr>
                <w:rFonts w:ascii="Times New Roman" w:eastAsia="Times New Roman" w:hAnsi="Times New Roman" w:cs="Times New Roman"/>
                <w:sz w:val="21"/>
                <w:szCs w:val="21"/>
              </w:rPr>
              <w:t>124,82 тыс. кв. метров</w:t>
            </w:r>
          </w:p>
        </w:tc>
        <w:tc>
          <w:tcPr>
            <w:tcW w:w="1418" w:type="dxa"/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hideMark/>
          </w:tcPr>
          <w:p w:rsidR="00DB0EE6" w:rsidRDefault="00DB0EE6" w:rsidP="004559BF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архитектуры и градостроительства администрации Березовского городского округа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DB0EE6" w:rsidRPr="00526139" w:rsidRDefault="00DB0EE6" w:rsidP="004559BF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тдел экономики и прогнозирования администрации Березовского городского округа</w:t>
            </w:r>
          </w:p>
        </w:tc>
      </w:tr>
      <w:tr w:rsidR="00DB0EE6" w:rsidRPr="00526139" w:rsidTr="00197CD8">
        <w:trPr>
          <w:trHeight w:val="1579"/>
        </w:trPr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земельных участков, предоставленных для строительства в расчете на 10 тыс. человек населения, всего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том числе земельных участков, предоставленных для жилищного строительства, индивидуального строительства и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комплексного освоения в целях жилищного строительства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1.Продолжение работы по предоставлению земельных участков для индивидуального жилищного строительства и комплексного освоения в целях жилищного строительства, а также в целях реализации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Calibri" w:hAnsi="Times New Roman" w:cs="Times New Roman"/>
                <w:sz w:val="21"/>
                <w:szCs w:val="21"/>
              </w:rPr>
              <w:t>генерального плана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  <w:r w:rsidRPr="0052613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2.Организация учета граждан, имеющих право на</w:t>
            </w: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однократное бесплатное предоставление в собственность земельных участков на территории Березовского городского округа и предоставление земельных участков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Комитет по управлению имуществом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тдел архитектуры и градостроительства администрации Березовского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(конкурсов, аукционов) не было получено разрешение на ввод в эксплуатацию: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объектов жилищного строительства </w:t>
            </w:r>
            <w:r w:rsidR="00197CD8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течение 3 лет;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иных объектов капитального строительства </w:t>
            </w:r>
            <w:r w:rsidR="00197CD8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течение 5 лет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1.Мониторинг соблюдения сроков строительства жилых домов и применение мер гражданско-правовой ответственности;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2.Работа по оптимизации процедур предоставления земельных участков для строительства объектов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капитального строительства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архитектуры и градостроительства администрации Березовского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тдел экономики и прогнозирования администрации Березовского городского округа</w:t>
            </w:r>
          </w:p>
        </w:tc>
      </w:tr>
      <w:tr w:rsidR="00DB0EE6" w:rsidRPr="00526139" w:rsidTr="000F7955"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управления данными домами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1.Продолжение работы по разъяснению жителям о последствиях и преимуществе выбора различных способов управления многоквартирными домами путем проведения общих собраний собственников помещений в многоквартирных домах по данному вопросу;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2.Проведение открытых конкурсов по отбору управляющих организаций для управления многоквартирными домами, собственниками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помещений в которых не выбран способ управления 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ЖКХ администрации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организаций коммунального комплекса, осуществляющих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производство товаров, оказание услуг по водо-, </w:t>
            </w: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Заключение договоров концессии с организациями частной формы собственности, осуществляющими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ЖКХ администрации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27.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Theme="minorEastAsia" w:hAnsi="Times New Roman" w:cs="Times New Roman"/>
                <w:sz w:val="21"/>
                <w:szCs w:val="21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Осуществление мониторинга постановки на </w:t>
            </w: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государственный кадастровый учет земельных участков, </w:t>
            </w: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на которых расположены многоквартирные жилые дома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ЖКХ администрации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BB7B7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7B70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73AA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1.Принятие на учет молодых семей в качестве нуждающихся в улучшении жилищных условий;</w:t>
            </w:r>
          </w:p>
          <w:p w:rsidR="00DB0EE6" w:rsidRPr="00573AA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2.Предоставление социальных выплат молодым семьям на приобретение (строительство) жилья в рамках мероприятия по обеспечению жильем молодых семей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федерального проекта</w:t>
            </w: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Содействие субъектам Российской Федерации в реализации полномочий по оказанию государственной поддержки гражданам об обеспечении жильем и оплате жилищно-коммунальных услуг</w:t>
            </w: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DB0EE6" w:rsidRPr="00573AA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3.Принятие на учет граждан в качестве нуждающихся в предоставлении по договорам социального найма жилых помещений муниципального жилищного фонда на территории Березовского городского округа;</w:t>
            </w:r>
          </w:p>
          <w:p w:rsidR="00DB0EE6" w:rsidRPr="00573AA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4.Предоставление гражданам жилых помещений по договорам найма </w:t>
            </w: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специализированного жилищного фонда;</w:t>
            </w:r>
          </w:p>
          <w:p w:rsidR="00DB0EE6" w:rsidRPr="00573AA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5.Предоставление жилого помещения муниципального жилищного фонда коммерческого использования;</w:t>
            </w:r>
          </w:p>
          <w:p w:rsidR="00DB0EE6" w:rsidRPr="00573AA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6.Предоставление жилого помещения муниципального жилищного фонда по договору социального найма;</w:t>
            </w:r>
          </w:p>
          <w:p w:rsidR="00DB0EE6" w:rsidRPr="00573AA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73AA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7.Заключение с гражданами договоров передачи квартиры в собственность граждан;</w:t>
            </w:r>
          </w:p>
          <w:p w:rsidR="00DB0EE6" w:rsidRDefault="00197CD8" w:rsidP="004559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="00DB0EE6" w:rsidRPr="00573AA0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социальной выплаты участнику мероприятий по улучшению жилищных условий граждан, проживающих на сельских территориях в рамках государственной программой Российской Федерации «Комплексное развитие сельских территорий», утвержденной постановлением Правительства Росси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йской Федерации от 31.05.2019 №</w:t>
            </w:r>
            <w:r w:rsidR="00DB0EE6" w:rsidRPr="00573AA0">
              <w:rPr>
                <w:rFonts w:ascii="Times New Roman" w:hAnsi="Times New Roman" w:cs="Times New Roman"/>
                <w:sz w:val="21"/>
                <w:szCs w:val="21"/>
              </w:rPr>
              <w:t>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и государственной программой Свердловской области «Комплексное развитие сельских территорий Свердловской области до 2027 года», утвержденной постановлением Правительства Свердлов</w:t>
            </w:r>
            <w:r w:rsidR="005B3CF8">
              <w:rPr>
                <w:rFonts w:ascii="Times New Roman" w:hAnsi="Times New Roman" w:cs="Times New Roman"/>
                <w:sz w:val="21"/>
                <w:szCs w:val="21"/>
              </w:rPr>
              <w:t>ской области от 08.09.2021 №582</w:t>
            </w:r>
            <w:bookmarkStart w:id="0" w:name="_GoBack"/>
            <w:bookmarkEnd w:id="0"/>
          </w:p>
          <w:p w:rsidR="00DB0EE6" w:rsidRPr="00573AA0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Жилищный отдел администрации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ЖКХ администрации Березовского городского округа</w:t>
            </w:r>
          </w:p>
        </w:tc>
      </w:tr>
      <w:tr w:rsidR="00DB0EE6" w:rsidRPr="00526139" w:rsidTr="000F7955">
        <w:trPr>
          <w:trHeight w:val="51"/>
        </w:trPr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Организация муниципального управления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8A053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Доля налоговых и неналоговых доходов местного бюджета (за исключением поступлений налоговых </w:t>
            </w:r>
            <w:r w:rsidRPr="008A0537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доходов по дополнительным нормативам отчислений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187331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873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1.Реализация «Плана мероприятий по повышению доходного потенциала Березовского городского округа на </w:t>
            </w:r>
            <w:r w:rsidRPr="001873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2022-2024 годы», утвержденного постановлением администрации Березовского городского округа от 09.06.2022 №559</w:t>
            </w:r>
          </w:p>
          <w:p w:rsidR="00DB0EE6" w:rsidRPr="00187331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87331">
              <w:rPr>
                <w:rFonts w:ascii="Times New Roman" w:eastAsia="Times New Roman" w:hAnsi="Times New Roman" w:cs="Times New Roman"/>
                <w:sz w:val="21"/>
                <w:szCs w:val="21"/>
              </w:rPr>
              <w:t>2.Организация и проведение заседаний Межведомственной</w:t>
            </w: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873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комиссии </w:t>
            </w:r>
            <w:r w:rsidRPr="00187331">
              <w:rPr>
                <w:rFonts w:ascii="Times New Roman" w:eastAsiaTheme="minorEastAsia" w:hAnsi="Times New Roman" w:cs="Times New Roman"/>
                <w:sz w:val="21"/>
                <w:szCs w:val="21"/>
              </w:rPr>
              <w:t>по вопросам укрепления финансовой самостоятельности бюджета Березовского городского округа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финансов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30.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8A0537">
              <w:rPr>
                <w:rFonts w:ascii="Times New Roman" w:eastAsiaTheme="minorEastAsia" w:hAnsi="Times New Roman" w:cs="Times New Roman"/>
                <w:sz w:val="21"/>
                <w:szCs w:val="21"/>
              </w:rPr>
              <w:t>Расходы бюджета муниципального образования на содержание работников органов местного самоуправления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в расчете на одного жителя муниципального образования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87331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</w:t>
            </w:r>
            <w:r w:rsidRPr="0018733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«Плана мероприятий по оздоровлению муниципальных финансов Березовского  городского округа на 2022- 2024 годы», утвержденного распоряжением администрации Березовского городского округа от 22.03.2022 №75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финансов Березовского городского округа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3C6045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C6045">
              <w:rPr>
                <w:rFonts w:ascii="Times New Roman" w:eastAsiaTheme="minorEastAsia" w:hAnsi="Times New Roman" w:cs="Times New Roman"/>
                <w:sz w:val="21"/>
                <w:szCs w:val="21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269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информационной открытости деятельности главы Березовского городского округа, органов администрации городского округа в целях оперативного обеспечения населения достоверной информацией посредством: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актуализации сведений, подлежащих размещению на официальном Интернет </w:t>
            </w:r>
            <w:r w:rsidR="00197CD8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портале администрации Березовского городского округа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самоуправления»;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2.Р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азмещения в доступной для граждан форме аналитических материалов по отчету об исполнении городского бюджета – «Бюджет для граждан»;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3.Р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азмещения сведений о муниципальных услугах</w:t>
            </w:r>
          </w:p>
        </w:tc>
        <w:tc>
          <w:tcPr>
            <w:tcW w:w="14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Отделы администрации Березовского городского округа (по компетенции)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3C6045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C6045">
              <w:rPr>
                <w:rFonts w:ascii="Times New Roman" w:eastAsiaTheme="minorEastAsia" w:hAnsi="Times New Roman" w:cs="Times New Roman"/>
                <w:sz w:val="21"/>
                <w:szCs w:val="21"/>
              </w:rPr>
              <w:t>Удовлетворенность населения качеством автомобильных дорог</w:t>
            </w: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rPr>
          <w:trHeight w:val="4137"/>
        </w:trPr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3C6045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3C6045">
              <w:rPr>
                <w:rFonts w:ascii="Times New Roman" w:eastAsiaTheme="minorEastAsia" w:hAnsi="Times New Roman" w:cs="Times New Roman"/>
                <w:sz w:val="21"/>
                <w:szCs w:val="21"/>
              </w:rPr>
              <w:t>Удовлетворенность населения жилищно-коммунальными услугами, уровнем организации теплоснабжения (снабжения населения теплом), водоснабжения (водоотведения), электроснабжения, газоснабжения</w:t>
            </w: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rPr>
          <w:trHeight w:val="1153"/>
        </w:trPr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34.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8A0537">
              <w:rPr>
                <w:rFonts w:ascii="Times New Roman" w:eastAsiaTheme="minorEastAsia" w:hAnsi="Times New Roman" w:cs="Times New Roman"/>
                <w:sz w:val="21"/>
                <w:szCs w:val="21"/>
              </w:rPr>
              <w:t>Среднегодовая численность постоянного населения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на территории Березовского городского округа «Программы демографического развития Березовского городского округа на период до 2025 года (Уральская семья)» и Подпрограммы 10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«Обеспечение жильем молодых семей»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года», утвержденной постановлением администрации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Березовского городского округа от 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1379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DB0EE6" w:rsidRPr="00526139" w:rsidTr="000F7955">
        <w:tc>
          <w:tcPr>
            <w:tcW w:w="104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Энергосбережение и повышение энергетической эффективности</w:t>
            </w:r>
          </w:p>
        </w:tc>
      </w:tr>
      <w:tr w:rsidR="00DB0EE6" w:rsidRPr="00526139" w:rsidTr="00197CD8"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35.</w:t>
            </w:r>
          </w:p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556" w:type="dxa"/>
            <w:gridSpan w:val="2"/>
          </w:tcPr>
          <w:p w:rsidR="00DB0EE6" w:rsidRPr="00526139" w:rsidRDefault="00DB0EE6" w:rsidP="004559BF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5B07">
              <w:rPr>
                <w:rFonts w:ascii="Times New Roman" w:eastAsia="Times New Roman" w:hAnsi="Times New Roman" w:cs="Times New Roman"/>
                <w:sz w:val="21"/>
                <w:szCs w:val="21"/>
              </w:rPr>
              <w:t>Удельная величина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потребления энергетических ресурсов в многоквартирных домах: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электрическая энергия;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тепловая энергия;</w:t>
            </w:r>
          </w:p>
          <w:p w:rsidR="00DB0EE6" w:rsidRPr="00526139" w:rsidRDefault="00DB0EE6" w:rsidP="004559BF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горячая вода;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холодная вода;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природный газ</w:t>
            </w:r>
          </w:p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hideMark/>
          </w:tcPr>
          <w:p w:rsidR="00DB0EE6" w:rsidRPr="00526139" w:rsidRDefault="00DB0EE6" w:rsidP="004559BF">
            <w:pPr>
              <w:spacing w:after="0" w:line="240" w:lineRule="auto"/>
              <w:ind w:left="143" w:hanging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1.Реализация Подпрограммы 7 «Развитие и модернизация коммунальной и жилищной инфраструктуры и выполнение мероприятий по энергосбережению», муниципальной программы «Развитие и обеспечение эффективности деятельности администрации Березовского городского округа до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года»</w:t>
            </w:r>
            <w:r w:rsidR="00197CD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утвержденной постановлением администрации БГО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1379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в рамках мероприятия 7.10 финансируется </w:t>
            </w:r>
            <w:r w:rsidRPr="00526139">
              <w:rPr>
                <w:rFonts w:ascii="Times New Roman" w:eastAsia="Times New Roman" w:hAnsi="Times New Roman" w:cs="Times New Roman"/>
              </w:rPr>
              <w:t>«</w:t>
            </w:r>
            <w:r w:rsidRPr="00526139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очистных сооружений МУП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БВКХ «Водоканал»;</w:t>
            </w:r>
          </w:p>
          <w:p w:rsidR="00DB0EE6" w:rsidRPr="00526139" w:rsidRDefault="00DB0EE6" w:rsidP="004559BF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2.Повышение устойчивой работы  систем теплоснабжения, водоснабжения и водоотведения для качественного использования энергоресурсов</w:t>
            </w:r>
          </w:p>
        </w:tc>
        <w:tc>
          <w:tcPr>
            <w:tcW w:w="1418" w:type="dxa"/>
            <w:vMerge w:val="restart"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</w:tcPr>
          <w:p w:rsidR="00DB0EE6" w:rsidRPr="00526139" w:rsidRDefault="00DB0EE6" w:rsidP="004559BF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 ЖКХ администрации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правление образования Березовского городского округа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DB0EE6" w:rsidRPr="00526139" w:rsidRDefault="00DB0EE6" w:rsidP="004559BF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правление культуры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молодежной политики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Березовского городского округа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rPr>
          <w:trHeight w:val="2842"/>
        </w:trPr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36.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5B07">
              <w:rPr>
                <w:rFonts w:ascii="Times New Roman" w:eastAsia="Times New Roman" w:hAnsi="Times New Roman" w:cs="Times New Roman"/>
                <w:sz w:val="21"/>
                <w:szCs w:val="21"/>
              </w:rPr>
              <w:t>Удельная величина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потребления энергетических ресурсов муниципальными бюджетными учреждениями: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электрическая энергия;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тепловая энергия;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горячая вода;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холодная вода;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природный газ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EE6" w:rsidRPr="00526139" w:rsidRDefault="00DB0EE6" w:rsidP="004559BF">
            <w:pPr>
              <w:spacing w:after="0" w:line="240" w:lineRule="auto"/>
              <w:ind w:hanging="14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>Проведение мероприятий по энергосбережению и повышению энергетической эффективности в</w:t>
            </w:r>
          </w:p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муниципальных учреждениях</w:t>
            </w:r>
          </w:p>
        </w:tc>
        <w:tc>
          <w:tcPr>
            <w:tcW w:w="1418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B0EE6" w:rsidRPr="00526139" w:rsidRDefault="00DB0EE6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B0EE6" w:rsidRPr="00526139" w:rsidTr="00197CD8">
        <w:trPr>
          <w:trHeight w:val="586"/>
        </w:trPr>
        <w:tc>
          <w:tcPr>
            <w:tcW w:w="11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37.</w:t>
            </w:r>
          </w:p>
        </w:tc>
        <w:tc>
          <w:tcPr>
            <w:tcW w:w="255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3D87">
              <w:rPr>
                <w:rFonts w:ascii="Times New Roman" w:eastAsiaTheme="minorEastAsia" w:hAnsi="Times New Roman" w:cs="Times New Roman"/>
                <w:sz w:val="21"/>
                <w:szCs w:val="21"/>
              </w:rPr>
              <w:t>Результаты независимой оценки качества условий</w:t>
            </w:r>
            <w:r w:rsidRPr="00526139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оказания услуг муниципальными организациями в сферах культуры, охраны здоровья, образования,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социального обслуживания и иными организациями, расположенными на территории городского округа и оказывающими услуги в указанных сферах за счет бюджетных ассигнований бюджета городского округа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0EE6" w:rsidRPr="00526139" w:rsidRDefault="00DB0EE6" w:rsidP="004559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мероприятий, направленных на повышение качества условий оказания услуг в сферах культуры, образования, охраны здоровья, социального обслуживания</w:t>
            </w:r>
          </w:p>
        </w:tc>
        <w:tc>
          <w:tcPr>
            <w:tcW w:w="1418" w:type="dxa"/>
          </w:tcPr>
          <w:p w:rsidR="00DB0EE6" w:rsidRPr="00526139" w:rsidRDefault="00DB0EE6" w:rsidP="004559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периода</w:t>
            </w:r>
          </w:p>
        </w:tc>
        <w:tc>
          <w:tcPr>
            <w:tcW w:w="2693" w:type="dxa"/>
          </w:tcPr>
          <w:p w:rsidR="00DB0EE6" w:rsidRPr="00526139" w:rsidRDefault="00DB0EE6" w:rsidP="004559BF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образования 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правление культуры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молодежной политики 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Березовского городского округа;</w:t>
            </w:r>
          </w:p>
          <w:p w:rsidR="00DB0EE6" w:rsidRPr="00526139" w:rsidRDefault="00DB0EE6" w:rsidP="004559BF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526139">
              <w:rPr>
                <w:rFonts w:ascii="Times New Roman" w:eastAsia="Times New Roman" w:hAnsi="Times New Roman" w:cs="Times New Roman"/>
                <w:sz w:val="21"/>
                <w:szCs w:val="21"/>
              </w:rPr>
              <w:t>тдел социального развития администрации Березовского городского</w:t>
            </w:r>
          </w:p>
        </w:tc>
      </w:tr>
    </w:tbl>
    <w:p w:rsidR="00DB0EE6" w:rsidRPr="00526139" w:rsidRDefault="00DB0EE6" w:rsidP="00DB0EE6">
      <w:pPr>
        <w:spacing w:after="0" w:line="240" w:lineRule="auto"/>
        <w:rPr>
          <w:rFonts w:ascii="Times New Roman" w:hAnsi="Times New Roman" w:cs="Times New Roman"/>
        </w:rPr>
      </w:pPr>
    </w:p>
    <w:p w:rsidR="00DB0EE6" w:rsidRPr="00526139" w:rsidRDefault="00DB0EE6" w:rsidP="00DB0E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E6" w:rsidRPr="009957D8" w:rsidRDefault="00DB0EE6" w:rsidP="00DB0EE6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DF44DB" w:rsidRDefault="00DF44DB"/>
    <w:sectPr w:rsidR="00DF44DB" w:rsidSect="00DB0EE6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F7" w:rsidRDefault="008813F7" w:rsidP="00DB0EE6">
      <w:pPr>
        <w:spacing w:after="0" w:line="240" w:lineRule="auto"/>
      </w:pPr>
      <w:r>
        <w:separator/>
      </w:r>
    </w:p>
  </w:endnote>
  <w:endnote w:type="continuationSeparator" w:id="0">
    <w:p w:rsidR="008813F7" w:rsidRDefault="008813F7" w:rsidP="00DB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F7" w:rsidRDefault="008813F7" w:rsidP="00DB0EE6">
      <w:pPr>
        <w:spacing w:after="0" w:line="240" w:lineRule="auto"/>
      </w:pPr>
      <w:r>
        <w:separator/>
      </w:r>
    </w:p>
  </w:footnote>
  <w:footnote w:type="continuationSeparator" w:id="0">
    <w:p w:rsidR="008813F7" w:rsidRDefault="008813F7" w:rsidP="00DB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549106"/>
      <w:docPartObj>
        <w:docPartGallery w:val="Page Numbers (Top of Page)"/>
        <w:docPartUnique/>
      </w:docPartObj>
    </w:sdtPr>
    <w:sdtEndPr/>
    <w:sdtContent>
      <w:p w:rsidR="00DB0EE6" w:rsidRDefault="00DB0E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F8">
          <w:rPr>
            <w:noProof/>
          </w:rPr>
          <w:t>13</w:t>
        </w:r>
        <w:r>
          <w:fldChar w:fldCharType="end"/>
        </w:r>
      </w:p>
    </w:sdtContent>
  </w:sdt>
  <w:p w:rsidR="00DB0EE6" w:rsidRDefault="00DB0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07"/>
    <w:rsid w:val="000F7955"/>
    <w:rsid w:val="00172707"/>
    <w:rsid w:val="001832C0"/>
    <w:rsid w:val="00197CD8"/>
    <w:rsid w:val="002D2518"/>
    <w:rsid w:val="00453519"/>
    <w:rsid w:val="005B3CF8"/>
    <w:rsid w:val="008813F7"/>
    <w:rsid w:val="00DB0EE6"/>
    <w:rsid w:val="00DF44DB"/>
    <w:rsid w:val="00F0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A435"/>
  <w15:chartTrackingRefBased/>
  <w15:docId w15:val="{BF6BA6F3-B736-4AD9-AF46-7739C048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EE6"/>
  </w:style>
  <w:style w:type="paragraph" w:styleId="a5">
    <w:name w:val="footer"/>
    <w:basedOn w:val="a"/>
    <w:link w:val="a6"/>
    <w:uiPriority w:val="99"/>
    <w:unhideWhenUsed/>
    <w:rsid w:val="00DB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7</cp:revision>
  <dcterms:created xsi:type="dcterms:W3CDTF">2024-03-27T11:03:00Z</dcterms:created>
  <dcterms:modified xsi:type="dcterms:W3CDTF">2024-03-27T12:05:00Z</dcterms:modified>
</cp:coreProperties>
</file>